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w:t>
            </w:r>
            <w:r w:rsidRPr="0027161A">
              <w:rPr>
                <w:rStyle w:val="Hyperlink"/>
                <w:noProof/>
              </w:rPr>
              <w:t>i</w:t>
            </w:r>
            <w:r w:rsidRPr="0027161A">
              <w:rPr>
                <w:rStyle w:val="Hyperlink"/>
                <w:noProof/>
              </w:rPr>
              <w:t>m</w:t>
            </w:r>
            <w:r w:rsidRPr="0027161A">
              <w:rPr>
                <w:rStyle w:val="Hyperlink"/>
                <w:noProof/>
              </w:rPr>
              <w:t>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w:t>
      </w:r>
      <w:proofErr w:type="gramStart"/>
      <w:r>
        <w:t>first-hand</w:t>
      </w:r>
      <w:proofErr w:type="gramEnd"/>
      <w:r>
        <w:t xml:space="preserve">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02082EE" w:rsidR="00947F8F" w:rsidRDefault="009D467E" w:rsidP="00947F8F">
      <w:r>
        <w:rPr>
          <w:noProof/>
        </w:rPr>
        <w:drawing>
          <wp:anchor distT="0" distB="0" distL="114300" distR="114300" simplePos="0" relativeHeight="251691008" behindDoc="0" locked="0" layoutInCell="1" allowOverlap="1" wp14:anchorId="71DF43B3" wp14:editId="223D01C7">
            <wp:simplePos x="0" y="0"/>
            <wp:positionH relativeFrom="column">
              <wp:posOffset>-755487</wp:posOffset>
            </wp:positionH>
            <wp:positionV relativeFrom="paragraph">
              <wp:posOffset>626745</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7166643E" w:rsidR="0080588D" w:rsidRDefault="0080588D" w:rsidP="009D467E">
      <w:pPr>
        <w:ind w:left="-1440" w:right="-1440"/>
      </w:pPr>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w:t>
      </w:r>
      <w:proofErr w:type="gramStart"/>
      <w:r w:rsidRPr="00C85A64">
        <w:rPr>
          <w:highlight w:val="yellow"/>
        </w:rPr>
        <w:t>{{ Talk</w:t>
      </w:r>
      <w:proofErr w:type="gramEnd"/>
      <w:r w:rsidRPr="00C85A64">
        <w:rPr>
          <w:highlight w:val="yellow"/>
        </w:rPr>
        <w:t xml:space="preserve"> about my introduction week, laptop setup, time spent shadowing </w:t>
      </w:r>
      <w:proofErr w:type="spellStart"/>
      <w:r w:rsidRPr="00C85A64">
        <w:rPr>
          <w:highlight w:val="yellow"/>
        </w:rPr>
        <w:t>Jamie+Becky</w:t>
      </w:r>
      <w:proofErr w:type="spellEnd"/>
      <w:r w:rsidRPr="00C85A64">
        <w:rPr>
          <w:highlight w:val="yellow"/>
        </w:rPr>
        <w:t xml:space="preserve">, laptop setup, repo setup.. shock of how many projects I’d need </w:t>
      </w:r>
      <w:proofErr w:type="gramStart"/>
      <w:r w:rsidRPr="00C85A64">
        <w:rPr>
          <w:highlight w:val="yellow"/>
        </w:rPr>
        <w:t>etc }</w:t>
      </w:r>
      <w:proofErr w:type="gramEnd"/>
      <w:r w:rsidRPr="00C85A64">
        <w:rPr>
          <w:highlight w:val="yellow"/>
        </w:rPr>
        <w:t>}}</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w:t>
      </w:r>
      <w:proofErr w:type="gramStart"/>
      <w:r w:rsidRPr="00EE5BC3">
        <w:rPr>
          <w:highlight w:val="yellow"/>
        </w:rPr>
        <w:t>{{ Should</w:t>
      </w:r>
      <w:proofErr w:type="gramEnd"/>
      <w:r w:rsidRPr="00EE5BC3">
        <w:rPr>
          <w:highlight w:val="yellow"/>
        </w:rPr>
        <w:t xml:space="preserve"> I actually explain what CEX is here seeing as they’re my next permanent pod section??? </w:t>
      </w:r>
      <w:r w:rsidR="00D77F7F">
        <w:rPr>
          <w:highlight w:val="yellow"/>
        </w:rPr>
        <w:t>(explain and link to the section where I go deep</w:t>
      </w:r>
      <w:proofErr w:type="gramStart"/>
      <w:r w:rsidR="00D77F7F">
        <w:rPr>
          <w:highlight w:val="yellow"/>
        </w:rPr>
        <w:t xml:space="preserve">) </w:t>
      </w:r>
      <w:r w:rsidRPr="00EE5BC3">
        <w:rPr>
          <w:highlight w:val="yellow"/>
        </w:rPr>
        <w:t>}</w:t>
      </w:r>
      <w:proofErr w:type="gramEnd"/>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w:t>
      </w:r>
      <w:proofErr w:type="gramStart"/>
      <w:r w:rsidR="00F00836" w:rsidRPr="00F00836">
        <w:rPr>
          <w:highlight w:val="yellow"/>
        </w:rPr>
        <w:t>{{ Could</w:t>
      </w:r>
      <w:proofErr w:type="gramEnd"/>
      <w:r w:rsidR="00F00836" w:rsidRPr="00F00836">
        <w:rPr>
          <w:highlight w:val="yellow"/>
        </w:rPr>
        <w:t xml:space="preserve">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w:t>
      </w:r>
      <w:proofErr w:type="gramStart"/>
      <w:r w:rsidRPr="0048058E">
        <w:rPr>
          <w:highlight w:val="yellow"/>
        </w:rPr>
        <w:t>{{ Can’t</w:t>
      </w:r>
      <w:proofErr w:type="gramEnd"/>
      <w:r w:rsidRPr="0048058E">
        <w:rPr>
          <w:highlight w:val="yellow"/>
        </w:rPr>
        <w:t xml:space="preserve">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 xml:space="preserve">The pod had a fairly typical structure and process according to the agile process I’ve already described </w:t>
      </w:r>
      <w:proofErr w:type="gramStart"/>
      <w:r>
        <w:t>(</w:t>
      </w:r>
      <w:r w:rsidR="00160DF8">
        <w:t xml:space="preserve"> </w:t>
      </w:r>
      <w:r w:rsidRPr="00160DF8">
        <w:rPr>
          <w:highlight w:val="yellow"/>
        </w:rPr>
        <w:t>{</w:t>
      </w:r>
      <w:proofErr w:type="gramEnd"/>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w:t>
      </w:r>
      <w:proofErr w:type="gramStart"/>
      <w:r w:rsidRPr="00DE7B97">
        <w:rPr>
          <w:highlight w:val="yellow"/>
        </w:rPr>
        <w:t>{{ Contrast</w:t>
      </w:r>
      <w:proofErr w:type="gramEnd"/>
      <w:r w:rsidRPr="00DE7B97">
        <w:rPr>
          <w:highlight w:val="yellow"/>
        </w:rPr>
        <w:t xml:space="preserve">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w:t>
      </w:r>
      <w:proofErr w:type="spellStart"/>
      <w:r w:rsidR="009F5897">
        <w:t>cron</w:t>
      </w:r>
      <w:proofErr w:type="spellEnd"/>
      <w:r w:rsidR="009F5897">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w:t>
      </w:r>
      <w:proofErr w:type="gramStart"/>
      <w:r w:rsidRPr="00BB1974">
        <w:rPr>
          <w:highlight w:val="yellow"/>
        </w:rPr>
        <w:t>{{ Thoughts</w:t>
      </w:r>
      <w:proofErr w:type="gramEnd"/>
      <w:r w:rsidRPr="00BB1974">
        <w:rPr>
          <w:highlight w:val="yellow"/>
        </w:rPr>
        <w:t xml:space="preserve">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 xml:space="preserve">Work wasn’t always </w:t>
      </w:r>
      <w:proofErr w:type="gramStart"/>
      <w:r w:rsidRPr="00BB1974">
        <w:rPr>
          <w:highlight w:val="yellow"/>
        </w:rPr>
        <w:t>exciting</w:t>
      </w:r>
      <w:proofErr w:type="gramEnd"/>
      <w:r w:rsidRPr="00BB1974">
        <w:rPr>
          <w:highlight w:val="yellow"/>
        </w:rPr>
        <w:t xml:space="preserve">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2" w:name="_Toc519952952"/>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63" w:name="_Toc519952953"/>
      <w:r>
        <w:t>Other notable events</w:t>
      </w:r>
      <w:bookmarkEnd w:id="63"/>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4" w:name="_Toc519952954"/>
      <w:proofErr w:type="spellStart"/>
      <w:r>
        <w:t>Chauntry</w:t>
      </w:r>
      <w:proofErr w:type="spellEnd"/>
      <w:r>
        <w:t xml:space="preserve"> Acquisition</w:t>
      </w:r>
      <w:bookmarkEnd w:id="64"/>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5" w:name="_Toc519952955"/>
      <w:r>
        <w:t>Purple Parking Acquisition</w:t>
      </w:r>
      <w:bookmarkEnd w:id="65"/>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0C028AF2" w14:textId="11726966" w:rsidR="00945C46" w:rsidRPr="00945C46" w:rsidRDefault="00945C46" w:rsidP="00945C46">
      <w:pPr>
        <w:pStyle w:val="Heading2"/>
      </w:pPr>
      <w:r>
        <w:lastRenderedPageBreak/>
        <w:t>Maybe that expedite with Becky? Probably not – too much content now…</w:t>
      </w:r>
    </w:p>
    <w:p w14:paraId="1BB693CF" w14:textId="44915E55" w:rsidR="00945C46" w:rsidRDefault="00A56A48" w:rsidP="00945C46">
      <w:pPr>
        <w:pStyle w:val="Heading2"/>
      </w:pPr>
      <w:bookmarkStart w:id="66" w:name="_Toc519952956"/>
      <w:r>
        <w:t>GDPR Enforcement</w:t>
      </w:r>
      <w:bookmarkEnd w:id="66"/>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7" w:name="_Toc519952958"/>
      <w:r>
        <w:t>Conference Day Presentation</w:t>
      </w:r>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lastRenderedPageBreak/>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r>
        <w:t>Contract Extension</w:t>
      </w:r>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77777777" w:rsidR="00396E29" w:rsidRPr="00A70E63" w:rsidRDefault="00396E29" w:rsidP="00396E29"/>
    <w:p w14:paraId="7FA71290" w14:textId="40888FF0" w:rsidR="00491A1E" w:rsidRDefault="00A56A48" w:rsidP="003F5B08">
      <w:pPr>
        <w:pStyle w:val="Heading1"/>
      </w:pPr>
      <w:r>
        <w:t>Conclusion</w:t>
      </w:r>
      <w:bookmarkEnd w:id="67"/>
    </w:p>
    <w:p w14:paraId="15FAA3EA" w14:textId="1979E505" w:rsidR="00491A1E" w:rsidRDefault="00491A1E" w:rsidP="005704E2"/>
    <w:p w14:paraId="7453AD5B" w14:textId="77777777" w:rsidR="009D467E" w:rsidRDefault="009D467E" w:rsidP="005704E2"/>
    <w:p w14:paraId="739793AF" w14:textId="06E3D279" w:rsidR="00F74FBF" w:rsidRDefault="00F74FBF" w:rsidP="00F74FBF">
      <w:pPr>
        <w:pStyle w:val="ListParagraph"/>
        <w:numPr>
          <w:ilvl w:val="0"/>
          <w:numId w:val="27"/>
        </w:numPr>
      </w:pPr>
      <w:r>
        <w:t xml:space="preserve">My year obviously had ups and downs, bad day at </w:t>
      </w:r>
      <w:proofErr w:type="spellStart"/>
      <w:r>
        <w:t>hx</w:t>
      </w:r>
      <w:proofErr w:type="spellEnd"/>
      <w:r>
        <w:t xml:space="preserve"> isn’t that bad</w:t>
      </w:r>
    </w:p>
    <w:p w14:paraId="6D0E1265" w14:textId="4D1C0E31" w:rsidR="009D467E" w:rsidRDefault="009D467E" w:rsidP="009D467E">
      <w:pPr>
        <w:pStyle w:val="ListParagraph"/>
        <w:numPr>
          <w:ilvl w:val="1"/>
          <w:numId w:val="27"/>
        </w:numPr>
      </w:pPr>
      <w:r>
        <w:t>Started out intensely filled with knowledge being gained and full of excitement</w:t>
      </w:r>
    </w:p>
    <w:p w14:paraId="4859435E" w14:textId="30D576EA" w:rsidR="009D467E" w:rsidRDefault="009D467E" w:rsidP="009D467E">
      <w:pPr>
        <w:pStyle w:val="ListParagraph"/>
        <w:numPr>
          <w:ilvl w:val="1"/>
          <w:numId w:val="27"/>
        </w:numPr>
      </w:pPr>
      <w:r>
        <w:t xml:space="preserve">Settled into CEX with </w:t>
      </w:r>
      <w:proofErr w:type="spellStart"/>
      <w:r>
        <w:t>it’s</w:t>
      </w:r>
      <w:proofErr w:type="spellEnd"/>
      <w:r>
        <w:t xml:space="preserve"> lovely people and got into a routine,</w:t>
      </w:r>
    </w:p>
    <w:p w14:paraId="083FB153" w14:textId="22221843" w:rsidR="009D467E" w:rsidRDefault="009D467E" w:rsidP="009D467E">
      <w:pPr>
        <w:pStyle w:val="ListParagraph"/>
        <w:numPr>
          <w:ilvl w:val="1"/>
          <w:numId w:val="27"/>
        </w:numPr>
      </w:pPr>
      <w:r>
        <w:t>Grew staler, but still enjoyed the people</w:t>
      </w:r>
    </w:p>
    <w:p w14:paraId="11098DDF" w14:textId="631CDDB4" w:rsidR="009D467E" w:rsidRDefault="009D467E" w:rsidP="009D467E">
      <w:pPr>
        <w:pStyle w:val="ListParagraph"/>
        <w:numPr>
          <w:ilvl w:val="2"/>
          <w:numId w:val="27"/>
        </w:numPr>
      </w:pPr>
      <w:r>
        <w:t>Just needed more learning opportunities</w:t>
      </w:r>
    </w:p>
    <w:p w14:paraId="1337CC90" w14:textId="77777777" w:rsidR="009D467E" w:rsidRDefault="009D467E" w:rsidP="009D467E">
      <w:pPr>
        <w:pStyle w:val="ListParagraph"/>
        <w:numPr>
          <w:ilvl w:val="2"/>
          <w:numId w:val="27"/>
        </w:numPr>
      </w:pPr>
      <w:bookmarkStart w:id="68" w:name="_GoBack"/>
      <w:bookmarkEnd w:id="68"/>
    </w:p>
    <w:p w14:paraId="1A81A5D5" w14:textId="1E60F20A" w:rsidR="00C335F7" w:rsidRDefault="00F74FBF" w:rsidP="00F74FBF">
      <w:pPr>
        <w:pStyle w:val="ListParagraph"/>
        <w:numPr>
          <w:ilvl w:val="0"/>
          <w:numId w:val="27"/>
        </w:numPr>
      </w:pPr>
      <w:r>
        <w:t>Got stale in HX but the final move was a good one</w:t>
      </w:r>
    </w:p>
    <w:p w14:paraId="08321B3D" w14:textId="77777777" w:rsidR="00F74FBF" w:rsidRDefault="00F74FBF" w:rsidP="00F74FBF">
      <w:pPr>
        <w:pStyle w:val="ListParagraph"/>
        <w:numPr>
          <w:ilvl w:val="0"/>
          <w:numId w:val="27"/>
        </w:numPr>
      </w:pPr>
    </w:p>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21"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ED622" w14:textId="77777777" w:rsidR="00415A1F" w:rsidRDefault="00415A1F" w:rsidP="00F22D70">
      <w:pPr>
        <w:spacing w:after="0" w:line="240" w:lineRule="auto"/>
      </w:pPr>
      <w:r>
        <w:separator/>
      </w:r>
    </w:p>
  </w:endnote>
  <w:endnote w:type="continuationSeparator" w:id="0">
    <w:p w14:paraId="585239B7" w14:textId="77777777" w:rsidR="00415A1F" w:rsidRDefault="00415A1F"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44EE1" w14:textId="77777777" w:rsidR="00415A1F" w:rsidRDefault="00415A1F" w:rsidP="00F22D70">
      <w:pPr>
        <w:spacing w:after="0" w:line="240" w:lineRule="auto"/>
      </w:pPr>
      <w:r>
        <w:separator/>
      </w:r>
    </w:p>
  </w:footnote>
  <w:footnote w:type="continuationSeparator" w:id="0">
    <w:p w14:paraId="753D9A8B" w14:textId="77777777" w:rsidR="00415A1F" w:rsidRDefault="00415A1F"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638A8"/>
    <w:rsid w:val="00371825"/>
    <w:rsid w:val="00373E89"/>
    <w:rsid w:val="00376AA0"/>
    <w:rsid w:val="003820AA"/>
    <w:rsid w:val="0039050D"/>
    <w:rsid w:val="00396E29"/>
    <w:rsid w:val="003A27CE"/>
    <w:rsid w:val="003B0C4C"/>
    <w:rsid w:val="003B226B"/>
    <w:rsid w:val="003B3836"/>
    <w:rsid w:val="003D75A7"/>
    <w:rsid w:val="003F1FD2"/>
    <w:rsid w:val="003F5A9F"/>
    <w:rsid w:val="003F5B08"/>
    <w:rsid w:val="004023D5"/>
    <w:rsid w:val="00402D95"/>
    <w:rsid w:val="00415A1F"/>
    <w:rsid w:val="00416797"/>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121D7"/>
    <w:rsid w:val="00535B84"/>
    <w:rsid w:val="005539BE"/>
    <w:rsid w:val="00565B5D"/>
    <w:rsid w:val="00566650"/>
    <w:rsid w:val="005704E2"/>
    <w:rsid w:val="00572144"/>
    <w:rsid w:val="00572969"/>
    <w:rsid w:val="00573947"/>
    <w:rsid w:val="00583295"/>
    <w:rsid w:val="00583B1C"/>
    <w:rsid w:val="00583EE2"/>
    <w:rsid w:val="0059353A"/>
    <w:rsid w:val="005A6917"/>
    <w:rsid w:val="005B4CF7"/>
    <w:rsid w:val="005C6E23"/>
    <w:rsid w:val="005D11EC"/>
    <w:rsid w:val="005E191E"/>
    <w:rsid w:val="005F66E8"/>
    <w:rsid w:val="00604420"/>
    <w:rsid w:val="006247D9"/>
    <w:rsid w:val="0063232D"/>
    <w:rsid w:val="00634A49"/>
    <w:rsid w:val="00635EA6"/>
    <w:rsid w:val="0064476D"/>
    <w:rsid w:val="00644CCB"/>
    <w:rsid w:val="00645BCE"/>
    <w:rsid w:val="00655ADF"/>
    <w:rsid w:val="006610EC"/>
    <w:rsid w:val="00662427"/>
    <w:rsid w:val="006665FB"/>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A6F87"/>
    <w:rsid w:val="007B47FE"/>
    <w:rsid w:val="007B51DA"/>
    <w:rsid w:val="007C522C"/>
    <w:rsid w:val="007D1AAB"/>
    <w:rsid w:val="007E0A31"/>
    <w:rsid w:val="007E6685"/>
    <w:rsid w:val="007F47AF"/>
    <w:rsid w:val="008046AD"/>
    <w:rsid w:val="0080588D"/>
    <w:rsid w:val="00821304"/>
    <w:rsid w:val="00822929"/>
    <w:rsid w:val="008325C5"/>
    <w:rsid w:val="00834E06"/>
    <w:rsid w:val="008354EE"/>
    <w:rsid w:val="00841C71"/>
    <w:rsid w:val="00842A39"/>
    <w:rsid w:val="00850033"/>
    <w:rsid w:val="00853B82"/>
    <w:rsid w:val="00861F1F"/>
    <w:rsid w:val="008707EC"/>
    <w:rsid w:val="00884209"/>
    <w:rsid w:val="008B16A6"/>
    <w:rsid w:val="008B226B"/>
    <w:rsid w:val="008B2DAA"/>
    <w:rsid w:val="008D7939"/>
    <w:rsid w:val="008E1A4D"/>
    <w:rsid w:val="008F2379"/>
    <w:rsid w:val="008F5850"/>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D467E"/>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470D5"/>
    <w:rsid w:val="00D57E07"/>
    <w:rsid w:val="00D60EA3"/>
    <w:rsid w:val="00D7099F"/>
    <w:rsid w:val="00D74F4E"/>
    <w:rsid w:val="00D7502A"/>
    <w:rsid w:val="00D77F7F"/>
    <w:rsid w:val="00D868FB"/>
    <w:rsid w:val="00D9479B"/>
    <w:rsid w:val="00D95A09"/>
    <w:rsid w:val="00DA7562"/>
    <w:rsid w:val="00DA7F7D"/>
    <w:rsid w:val="00DB625F"/>
    <w:rsid w:val="00DC196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2CAD"/>
    <w:rsid w:val="00EA6D07"/>
    <w:rsid w:val="00ED0AEE"/>
    <w:rsid w:val="00ED69DA"/>
    <w:rsid w:val="00EE5BC3"/>
    <w:rsid w:val="00EE69E6"/>
    <w:rsid w:val="00EF3FCC"/>
    <w:rsid w:val="00EF5371"/>
    <w:rsid w:val="00F00836"/>
    <w:rsid w:val="00F02034"/>
    <w:rsid w:val="00F22D70"/>
    <w:rsid w:val="00F24D13"/>
    <w:rsid w:val="00F262A6"/>
    <w:rsid w:val="00F45B1D"/>
    <w:rsid w:val="00F51EFB"/>
    <w:rsid w:val="00F521F1"/>
    <w:rsid w:val="00F671C2"/>
    <w:rsid w:val="00F74FBF"/>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yperlink" Target="https://www.holidayextras.co.uk/about-us/company-history.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C64362D7-C9D8-DE45-A5A2-CCAABE584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39</Pages>
  <Words>10987</Words>
  <Characters>62630</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203</cp:revision>
  <cp:lastPrinted>2018-07-07T17:27:00Z</cp:lastPrinted>
  <dcterms:created xsi:type="dcterms:W3CDTF">2018-07-07T17:27:00Z</dcterms:created>
  <dcterms:modified xsi:type="dcterms:W3CDTF">2018-07-21T22:58:00Z</dcterms:modified>
</cp:coreProperties>
</file>